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C7747" w14:textId="77777777" w:rsidR="00BD4F64" w:rsidRDefault="00BD4F64" w:rsidP="00BD4F64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IVD – INDUSTRIEVERBAND DICHTSTOFFE E.V.</w:t>
      </w:r>
    </w:p>
    <w:p w14:paraId="6B98C67E" w14:textId="6C4EB522" w:rsidR="00BD4F64" w:rsidRPr="009D7608" w:rsidRDefault="00BD4F64" w:rsidP="00BD4F64">
      <w:pPr>
        <w:rPr>
          <w:b/>
          <w:sz w:val="24"/>
          <w:szCs w:val="24"/>
          <w:u w:val="single"/>
        </w:rPr>
      </w:pPr>
      <w:r w:rsidRPr="009D7608">
        <w:rPr>
          <w:b/>
          <w:sz w:val="24"/>
          <w:szCs w:val="24"/>
          <w:u w:val="single"/>
        </w:rPr>
        <w:t>Novatech neues Mitglied im IVD</w:t>
      </w:r>
      <w:bookmarkStart w:id="0" w:name="_GoBack"/>
      <w:bookmarkEnd w:id="0"/>
    </w:p>
    <w:p w14:paraId="5F03B899" w14:textId="77777777" w:rsidR="00BD4F64" w:rsidRDefault="00BD4F64" w:rsidP="00BD4F64">
      <w:pPr>
        <w:rPr>
          <w:b/>
          <w:sz w:val="24"/>
          <w:szCs w:val="24"/>
        </w:rPr>
      </w:pPr>
    </w:p>
    <w:p w14:paraId="43B7126C" w14:textId="14C1D51F" w:rsidR="00A71D04" w:rsidRDefault="00BD4F64" w:rsidP="00A71D04">
      <w:pPr>
        <w:rPr>
          <w:b/>
          <w:bCs/>
        </w:rPr>
      </w:pPr>
      <w:r>
        <w:rPr>
          <w:b/>
          <w:szCs w:val="22"/>
        </w:rPr>
        <w:t xml:space="preserve">Düsseldorf. </w:t>
      </w:r>
      <w:r w:rsidRPr="00E1556D">
        <w:rPr>
          <w:b/>
          <w:szCs w:val="22"/>
        </w:rPr>
        <w:t>Novatech</w:t>
      </w:r>
      <w:r>
        <w:rPr>
          <w:b/>
          <w:szCs w:val="22"/>
        </w:rPr>
        <w:t xml:space="preserve">, </w:t>
      </w:r>
      <w:r w:rsidRPr="00E1556D">
        <w:rPr>
          <w:b/>
          <w:szCs w:val="22"/>
        </w:rPr>
        <w:t>ein international agierendes Unternehmen der Bauzulieferbranche</w:t>
      </w:r>
      <w:r w:rsidR="00C71D1D">
        <w:rPr>
          <w:b/>
          <w:szCs w:val="22"/>
        </w:rPr>
        <w:t>,</w:t>
      </w:r>
      <w:r>
        <w:rPr>
          <w:b/>
          <w:szCs w:val="22"/>
        </w:rPr>
        <w:t xml:space="preserve"> ist neues Mitglied im IVD.</w:t>
      </w:r>
      <w:r w:rsidRPr="00FB4C75">
        <w:rPr>
          <w:b/>
          <w:bCs/>
        </w:rPr>
        <w:t xml:space="preserve"> </w:t>
      </w:r>
      <w:r w:rsidR="00A71D04">
        <w:rPr>
          <w:b/>
          <w:bCs/>
        </w:rPr>
        <w:t xml:space="preserve">Mit Novatech baut der IVD einmal mehr seine internationale Plattform für die Dicht- und </w:t>
      </w:r>
      <w:proofErr w:type="spellStart"/>
      <w:r w:rsidR="00A71D04">
        <w:rPr>
          <w:b/>
          <w:bCs/>
        </w:rPr>
        <w:t>Klebstoffcompoundierer</w:t>
      </w:r>
      <w:proofErr w:type="spellEnd"/>
      <w:r w:rsidR="00A71D04">
        <w:rPr>
          <w:b/>
          <w:bCs/>
        </w:rPr>
        <w:t xml:space="preserve"> aus.</w:t>
      </w:r>
    </w:p>
    <w:p w14:paraId="54B4B43D" w14:textId="77777777" w:rsidR="00A71D04" w:rsidRDefault="00A71D04" w:rsidP="00BD4F64">
      <w:pPr>
        <w:rPr>
          <w:b/>
          <w:bCs/>
        </w:rPr>
      </w:pPr>
    </w:p>
    <w:p w14:paraId="16A484E1" w14:textId="748E6B7C" w:rsidR="00BD4F64" w:rsidRPr="00FB4C75" w:rsidRDefault="00BD4F64" w:rsidP="00BD4F64">
      <w:pPr>
        <w:rPr>
          <w:bCs/>
          <w:szCs w:val="22"/>
        </w:rPr>
      </w:pPr>
      <w:r w:rsidRPr="00FB4C75">
        <w:rPr>
          <w:bCs/>
          <w:szCs w:val="22"/>
        </w:rPr>
        <w:t xml:space="preserve">Das Unternehmen ist Marktführer in seinem Marktsegment in den Benelux-Ländern, Skandinavien und Irland. Logisch deshalb auch der Schritt in den großen Markt Deutschland. </w:t>
      </w:r>
      <w:r w:rsidR="00A71D04" w:rsidRPr="00A71D04">
        <w:rPr>
          <w:bCs/>
          <w:szCs w:val="22"/>
        </w:rPr>
        <w:t>Anspruch und Unternehmensphilosophie von Novatech ist es, dem Handwerk das Leben einfacher zu machen.</w:t>
      </w:r>
      <w:r w:rsidR="00A71D04">
        <w:rPr>
          <w:bCs/>
          <w:szCs w:val="22"/>
        </w:rPr>
        <w:t xml:space="preserve"> </w:t>
      </w:r>
      <w:r w:rsidRPr="00FB4C75">
        <w:rPr>
          <w:bCs/>
          <w:szCs w:val="22"/>
        </w:rPr>
        <w:t>Der Vertrieb erfolgt über den Fachhandel.</w:t>
      </w:r>
    </w:p>
    <w:p w14:paraId="408A6402" w14:textId="77777777" w:rsidR="00BD4F64" w:rsidRDefault="00BD4F64" w:rsidP="00BD4F64">
      <w:pPr>
        <w:rPr>
          <w:b/>
          <w:szCs w:val="22"/>
        </w:rPr>
      </w:pPr>
    </w:p>
    <w:p w14:paraId="182B8A61" w14:textId="2287BF55" w:rsidR="00BD4F64" w:rsidRPr="00E1556D" w:rsidRDefault="00BD4F64" w:rsidP="00BD4F64">
      <w:pPr>
        <w:rPr>
          <w:bCs/>
          <w:szCs w:val="22"/>
        </w:rPr>
      </w:pPr>
      <w:r w:rsidRPr="00E1556D">
        <w:rPr>
          <w:bCs/>
          <w:szCs w:val="22"/>
        </w:rPr>
        <w:t>Der Erfolgsweg des belgischen Familienunternehmen</w:t>
      </w:r>
      <w:r>
        <w:rPr>
          <w:bCs/>
          <w:szCs w:val="22"/>
        </w:rPr>
        <w:t>s</w:t>
      </w:r>
      <w:r w:rsidRPr="00E1556D">
        <w:rPr>
          <w:bCs/>
          <w:szCs w:val="22"/>
        </w:rPr>
        <w:t xml:space="preserve"> begann 1978 mit der Einführung des innovativen Produkts Tec7 im belgischen Markt. </w:t>
      </w:r>
      <w:r>
        <w:rPr>
          <w:bCs/>
          <w:szCs w:val="22"/>
        </w:rPr>
        <w:t>Nach Aussagen des Unternehmens ermöglichte d</w:t>
      </w:r>
      <w:r w:rsidRPr="00E1556D">
        <w:rPr>
          <w:bCs/>
          <w:szCs w:val="22"/>
        </w:rPr>
        <w:t xml:space="preserve">ie wegweisende Rezeptur auf Basis eines einzigen Polymers es auf einen Schlag, eine ganze Reihe </w:t>
      </w:r>
      <w:bookmarkStart w:id="1" w:name="_Hlk76554094"/>
      <w:r w:rsidRPr="00E1556D">
        <w:rPr>
          <w:bCs/>
          <w:szCs w:val="22"/>
        </w:rPr>
        <w:t xml:space="preserve">von Anwendungen mit wenigen Produktvarianten sicher </w:t>
      </w:r>
      <w:bookmarkEnd w:id="1"/>
      <w:r w:rsidRPr="00E1556D">
        <w:rPr>
          <w:bCs/>
          <w:szCs w:val="22"/>
        </w:rPr>
        <w:t xml:space="preserve">auszuführen. </w:t>
      </w:r>
    </w:p>
    <w:p w14:paraId="5968630F" w14:textId="77777777" w:rsidR="00BD4F64" w:rsidRDefault="00BD4F64" w:rsidP="00BD4F64">
      <w:proofErr w:type="spellStart"/>
      <w:r w:rsidRPr="00FB4C75">
        <w:t>Olen</w:t>
      </w:r>
      <w:proofErr w:type="spellEnd"/>
      <w:r w:rsidRPr="00FB4C75">
        <w:t xml:space="preserve"> in Belgien ist Sitz von Novatech International. Den deutschen Markt betreut die Novatech Deutschland GmbH mit Sitz in Wiesbaden.</w:t>
      </w:r>
      <w:r w:rsidRPr="00E1556D">
        <w:rPr>
          <w:b/>
          <w:bCs/>
        </w:rPr>
        <w:t xml:space="preserve"> </w:t>
      </w:r>
      <w:r>
        <w:rPr>
          <w:b/>
          <w:bCs/>
        </w:rPr>
        <w:t>HS</w:t>
      </w:r>
    </w:p>
    <w:p w14:paraId="528EC7C7" w14:textId="6E108C5B" w:rsidR="0078262A" w:rsidRDefault="0078262A" w:rsidP="0078262A">
      <w:pPr>
        <w:rPr>
          <w:bCs/>
          <w:szCs w:val="22"/>
        </w:rPr>
      </w:pPr>
    </w:p>
    <w:p w14:paraId="0BE56E55" w14:textId="77777777" w:rsidR="00BD4F64" w:rsidRDefault="00BD4F64" w:rsidP="0078262A">
      <w:pPr>
        <w:rPr>
          <w:bCs/>
          <w:szCs w:val="22"/>
        </w:rPr>
      </w:pPr>
    </w:p>
    <w:p w14:paraId="107B557D" w14:textId="77777777" w:rsidR="00694F11" w:rsidRDefault="00480B41">
      <w:pPr>
        <w:rPr>
          <w:b/>
          <w:bCs/>
        </w:rPr>
      </w:pPr>
      <w:r>
        <w:rPr>
          <w:b/>
          <w:bCs/>
        </w:rPr>
        <w:t>IVD  INDUSTRIEVERBAND DICHTSTOFFE E.V.</w:t>
      </w:r>
    </w:p>
    <w:p w14:paraId="668B49D1" w14:textId="77777777" w:rsidR="00694F11" w:rsidRDefault="00480B41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Postfach 14 03 55, 40073 Düsseldorf</w:t>
      </w:r>
    </w:p>
    <w:p w14:paraId="089BB39E" w14:textId="0D8AB4AB" w:rsidR="00694F11" w:rsidRDefault="00694F11">
      <w:pPr>
        <w:rPr>
          <w:snapToGrid w:val="0"/>
        </w:rPr>
      </w:pPr>
    </w:p>
    <w:p w14:paraId="1D41BE7E" w14:textId="77777777" w:rsidR="00AA3809" w:rsidRDefault="00AA3809">
      <w:pPr>
        <w:rPr>
          <w:snapToGrid w:val="0"/>
        </w:rPr>
      </w:pPr>
    </w:p>
    <w:p w14:paraId="4852D5DA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b/>
          <w:snapToGrid w:val="0"/>
          <w:szCs w:val="22"/>
          <w:u w:val="single"/>
        </w:rPr>
        <w:t>Redaktion:</w:t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>
        <w:rPr>
          <w:rFonts w:cs="Arial"/>
          <w:b/>
          <w:snapToGrid w:val="0"/>
          <w:szCs w:val="22"/>
          <w:u w:val="single"/>
        </w:rPr>
        <w:t>Bildnachweis:</w:t>
      </w:r>
    </w:p>
    <w:p w14:paraId="2CE2F805" w14:textId="77777777" w:rsidR="00BD4F64" w:rsidRPr="000B7A9E" w:rsidRDefault="00BD4F64" w:rsidP="00BD4F64">
      <w:pPr>
        <w:pStyle w:val="Textkrper3"/>
        <w:spacing w:line="240" w:lineRule="auto"/>
        <w:rPr>
          <w:rFonts w:cs="Arial"/>
          <w:b w:val="0"/>
          <w:szCs w:val="22"/>
          <w:lang w:val="en-US"/>
        </w:rPr>
      </w:pPr>
      <w:r w:rsidRPr="000B7A9E">
        <w:rPr>
          <w:rFonts w:cs="Arial"/>
          <w:b w:val="0"/>
          <w:snapToGrid w:val="0"/>
          <w:szCs w:val="22"/>
          <w:lang w:val="en-US"/>
        </w:rPr>
        <w:t>HS Public Relations GmbH</w:t>
      </w:r>
      <w:r w:rsidRPr="000B7A9E">
        <w:rPr>
          <w:rFonts w:cs="Arial"/>
          <w:b w:val="0"/>
          <w:snapToGrid w:val="0"/>
          <w:szCs w:val="22"/>
          <w:lang w:val="en-US"/>
        </w:rPr>
        <w:tab/>
      </w:r>
      <w:r w:rsidRPr="000B7A9E">
        <w:rPr>
          <w:rFonts w:cs="Arial"/>
          <w:b w:val="0"/>
          <w:snapToGrid w:val="0"/>
          <w:szCs w:val="22"/>
          <w:lang w:val="en-US"/>
        </w:rPr>
        <w:tab/>
        <w:t xml:space="preserve">HS / IVD </w:t>
      </w:r>
    </w:p>
    <w:p w14:paraId="1A5199E8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Louis Schnabl</w:t>
      </w:r>
    </w:p>
    <w:p w14:paraId="478A14B3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zCs w:val="22"/>
        </w:rPr>
        <w:t>Sohnstraße 65</w:t>
      </w:r>
    </w:p>
    <w:p w14:paraId="1748F271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D-40237 Düsseldorf</w:t>
      </w:r>
    </w:p>
    <w:p w14:paraId="6489A39A" w14:textId="77777777" w:rsidR="00BD4F64" w:rsidRDefault="00BD4F64" w:rsidP="00BD4F64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 6707-845</w:t>
      </w:r>
    </w:p>
    <w:p w14:paraId="0F5640E3" w14:textId="77777777" w:rsidR="00BD4F64" w:rsidRPr="007325CE" w:rsidRDefault="00BD4F64" w:rsidP="00BD4F64">
      <w:pPr>
        <w:rPr>
          <w:rFonts w:cs="Arial"/>
          <w:snapToGrid w:val="0"/>
          <w:szCs w:val="22"/>
          <w:lang w:val="en-US"/>
        </w:rPr>
      </w:pPr>
      <w:r w:rsidRPr="007325CE">
        <w:rPr>
          <w:rFonts w:cs="Arial"/>
          <w:snapToGrid w:val="0"/>
          <w:szCs w:val="22"/>
          <w:lang w:val="en-US"/>
        </w:rPr>
        <w:t>Telefax +49 211 6707-975</w:t>
      </w:r>
    </w:p>
    <w:p w14:paraId="7B03F431" w14:textId="16BA5A18" w:rsidR="00BD4F64" w:rsidRPr="000B7A9E" w:rsidRDefault="00BD4F64" w:rsidP="00BD4F64">
      <w:pPr>
        <w:rPr>
          <w:rFonts w:cs="Arial"/>
          <w:snapToGrid w:val="0"/>
          <w:szCs w:val="22"/>
          <w:lang w:val="en-US"/>
        </w:rPr>
      </w:pPr>
      <w:r w:rsidRPr="000B7A9E">
        <w:rPr>
          <w:rFonts w:cs="Arial"/>
          <w:snapToGrid w:val="0"/>
          <w:szCs w:val="22"/>
          <w:lang w:val="en-US"/>
        </w:rPr>
        <w:t xml:space="preserve">eMail: </w:t>
      </w:r>
      <w:r w:rsidR="00307E74" w:rsidRPr="000B7A9E">
        <w:rPr>
          <w:rFonts w:cs="Arial"/>
          <w:szCs w:val="22"/>
          <w:lang w:val="en-US"/>
        </w:rPr>
        <w:t>info</w:t>
      </w:r>
      <w:r w:rsidRPr="000B7A9E">
        <w:rPr>
          <w:rFonts w:cs="Arial"/>
          <w:szCs w:val="22"/>
          <w:lang w:val="en-US"/>
        </w:rPr>
        <w:t>@hs-pr.de</w:t>
      </w:r>
    </w:p>
    <w:p w14:paraId="733F057D" w14:textId="77777777" w:rsidR="00307E74" w:rsidRDefault="00307E74" w:rsidP="00307E74">
      <w:r>
        <w:t>IVD  INDUSTRIEVERBAND DICHTSTOFFE E.V.</w:t>
      </w:r>
    </w:p>
    <w:p w14:paraId="531E89EA" w14:textId="63294424" w:rsidR="00BD4F64" w:rsidRPr="00307E74" w:rsidRDefault="00BD4F64">
      <w:r w:rsidRPr="00307E74">
        <w:br w:type="page"/>
      </w:r>
    </w:p>
    <w:p w14:paraId="2CDB7A04" w14:textId="77777777" w:rsidR="00694F11" w:rsidRDefault="00480B41">
      <w:pPr>
        <w:rPr>
          <w:b/>
          <w:szCs w:val="22"/>
          <w:u w:val="single"/>
          <w:lang w:val="it-IT"/>
        </w:rPr>
      </w:pPr>
      <w:proofErr w:type="spellStart"/>
      <w:r>
        <w:rPr>
          <w:b/>
          <w:szCs w:val="22"/>
          <w:u w:val="single"/>
          <w:lang w:val="it-IT"/>
        </w:rPr>
        <w:lastRenderedPageBreak/>
        <w:t>Bildlegende</w:t>
      </w:r>
      <w:proofErr w:type="spellEnd"/>
      <w:r>
        <w:rPr>
          <w:b/>
          <w:szCs w:val="22"/>
          <w:u w:val="single"/>
          <w:lang w:val="it-IT"/>
        </w:rPr>
        <w:t>:</w:t>
      </w:r>
    </w:p>
    <w:p w14:paraId="7AE4A4B3" w14:textId="77777777" w:rsidR="00694F11" w:rsidRDefault="00694F11">
      <w:pPr>
        <w:rPr>
          <w:lang w:val="it-IT"/>
        </w:rPr>
      </w:pPr>
    </w:p>
    <w:p w14:paraId="354144B4" w14:textId="62F77DD1" w:rsidR="00BD4F64" w:rsidRDefault="00BD4F64" w:rsidP="00BD4F64">
      <w:pPr>
        <w:rPr>
          <w:noProof/>
        </w:rPr>
      </w:pPr>
      <w:r w:rsidRPr="00843C5D">
        <w:rPr>
          <w:noProof/>
        </w:rPr>
        <w:drawing>
          <wp:inline distT="0" distB="0" distL="0" distR="0" wp14:anchorId="0F57C585" wp14:editId="55FCEC06">
            <wp:extent cx="1885950" cy="2524125"/>
            <wp:effectExtent l="0" t="0" r="0" b="9525"/>
            <wp:docPr id="6" name="Grafik 6" descr="Ein Bild, das Person, Mann, Wand, Schlip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Mann, Wand, Schlip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8B2D" w14:textId="4C8AFE77" w:rsidR="00BD4F64" w:rsidRPr="00BD4F64" w:rsidRDefault="00BD4F64" w:rsidP="00BD4F64">
      <w:pPr>
        <w:rPr>
          <w:b/>
          <w:i/>
        </w:rPr>
      </w:pPr>
      <w:r w:rsidRPr="00BD4F64">
        <w:rPr>
          <w:b/>
          <w:i/>
        </w:rPr>
        <w:t>Foto  (Oliver Fries)</w:t>
      </w:r>
    </w:p>
    <w:p w14:paraId="23F576E1" w14:textId="08C62E4D" w:rsidR="00BD4F64" w:rsidRPr="0037492D" w:rsidRDefault="00BD4F64" w:rsidP="00BD4F64">
      <w:pPr>
        <w:rPr>
          <w:bCs/>
          <w:i/>
          <w:szCs w:val="22"/>
        </w:rPr>
      </w:pPr>
      <w:r w:rsidRPr="0037492D">
        <w:rPr>
          <w:bCs/>
          <w:i/>
        </w:rPr>
        <w:t xml:space="preserve">„Unser Anspruch ist“, so Oliver Fries, </w:t>
      </w:r>
      <w:r>
        <w:rPr>
          <w:bCs/>
          <w:i/>
        </w:rPr>
        <w:t>Vertriebsleiter Deutschland,</w:t>
      </w:r>
      <w:r w:rsidRPr="0037492D">
        <w:rPr>
          <w:bCs/>
          <w:i/>
          <w:szCs w:val="22"/>
        </w:rPr>
        <w:t xml:space="preserve"> „möglichst viele Anwendungen mit möglichst wenigen Produktvarianten sicher</w:t>
      </w:r>
      <w:r>
        <w:rPr>
          <w:bCs/>
          <w:i/>
          <w:szCs w:val="22"/>
        </w:rPr>
        <w:t>zu</w:t>
      </w:r>
      <w:r w:rsidRPr="0037492D">
        <w:rPr>
          <w:bCs/>
          <w:i/>
          <w:szCs w:val="22"/>
        </w:rPr>
        <w:t xml:space="preserve">stellen. </w:t>
      </w:r>
      <w:r>
        <w:rPr>
          <w:bCs/>
          <w:i/>
          <w:szCs w:val="22"/>
        </w:rPr>
        <w:t>Und d</w:t>
      </w:r>
      <w:r w:rsidRPr="0037492D">
        <w:rPr>
          <w:bCs/>
          <w:i/>
          <w:szCs w:val="22"/>
        </w:rPr>
        <w:t>amit dem Handwerker das Leben deutlich einfacher</w:t>
      </w:r>
      <w:r>
        <w:rPr>
          <w:bCs/>
          <w:i/>
          <w:szCs w:val="22"/>
        </w:rPr>
        <w:t xml:space="preserve"> zu </w:t>
      </w:r>
      <w:r w:rsidRPr="0037492D">
        <w:rPr>
          <w:bCs/>
          <w:i/>
          <w:szCs w:val="22"/>
        </w:rPr>
        <w:t>machen</w:t>
      </w:r>
      <w:r w:rsidR="00C71D1D">
        <w:rPr>
          <w:bCs/>
          <w:i/>
          <w:szCs w:val="22"/>
        </w:rPr>
        <w:t>.</w:t>
      </w:r>
      <w:r w:rsidRPr="0037492D">
        <w:rPr>
          <w:bCs/>
          <w:i/>
          <w:szCs w:val="22"/>
        </w:rPr>
        <w:t>“</w:t>
      </w:r>
    </w:p>
    <w:p w14:paraId="07754477" w14:textId="7BC65C50" w:rsidR="0078262A" w:rsidRDefault="0078262A" w:rsidP="0078262A">
      <w:pPr>
        <w:rPr>
          <w:b/>
          <w:noProof/>
          <w:sz w:val="24"/>
          <w:szCs w:val="24"/>
        </w:rPr>
      </w:pPr>
    </w:p>
    <w:sectPr w:rsidR="0078262A" w:rsidSect="007826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1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2619" w14:textId="77777777" w:rsidR="00756714" w:rsidRDefault="00756714">
      <w:r>
        <w:separator/>
      </w:r>
    </w:p>
  </w:endnote>
  <w:endnote w:type="continuationSeparator" w:id="0">
    <w:p w14:paraId="65F66A01" w14:textId="77777777" w:rsidR="00756714" w:rsidRDefault="007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3EB0C" w14:textId="77777777" w:rsidR="00694F11" w:rsidRDefault="00480B41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2895C625" wp14:editId="14DF5322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3" name="Grafik 16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6850316" wp14:editId="47D444A0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D5B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02FEE243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3AE6A8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9AF64FE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58C24A5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30A9DF44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7FE7055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5CC60D4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34F7B801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1E5AD116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1D1400D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3716617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066515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004BD11A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77A1790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8503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" o:allowincell="f" filled="f" stroked="f">
              <v:textbox style="mso-fit-shape-to-text:t" inset="0,0,0,0">
                <w:txbxContent>
                  <w:p w14:paraId="2E3D5B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02FEE243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3AE6A8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9AF64FE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58C24A5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30A9DF44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7FE7055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5CC60D4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34F7B801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1E5AD116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1D1400D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3716617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5066515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004BD11A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77A1790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155F" w14:textId="2B7A73F5" w:rsidR="00694F11" w:rsidRDefault="00480B4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4A3195C" wp14:editId="00109220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54894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2ADFD08" w14:textId="77777777" w:rsidR="00694F11" w:rsidRDefault="00480B41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7D0ED47" w14:textId="77777777" w:rsidR="00694F11" w:rsidRDefault="00694F1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752B72AA" w14:textId="77777777" w:rsidR="00694F11" w:rsidRDefault="00480B41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1EDAD49A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C1AE0B3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E2B1B2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16BE799F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D-40237 Düsseldorf</w:t>
                          </w:r>
                        </w:p>
                        <w:p w14:paraId="244C8E4C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27FBC2AB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Fon: +49 211 6707-825</w:t>
                          </w:r>
                        </w:p>
                        <w:p w14:paraId="0067D16C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Fax: +49 211 6707-975</w:t>
                          </w:r>
                        </w:p>
                        <w:p w14:paraId="29D9D1A9" w14:textId="77777777" w:rsidR="00694F11" w:rsidRDefault="00694F1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44D076E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3A22D051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649E8698" w14:textId="77777777" w:rsidR="00694F11" w:rsidRDefault="00480B41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4A319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" o:allowincell="f" filled="f" stroked="f">
              <v:textbox style="mso-fit-shape-to-text:t" inset="0,0,0,0">
                <w:txbxContent>
                  <w:p w14:paraId="01B54894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2ADFD08" w14:textId="77777777" w:rsidR="00694F11" w:rsidRDefault="00480B41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7D0ED47" w14:textId="77777777" w:rsidR="00694F11" w:rsidRDefault="00694F1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752B72AA" w14:textId="77777777" w:rsidR="00694F11" w:rsidRDefault="00480B41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1EDAD49A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C1AE0B3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E2B1B2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16BE799F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D-40237 Düsseldorf</w:t>
                    </w:r>
                  </w:p>
                  <w:p w14:paraId="244C8E4C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27FBC2AB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Fon: +49 211 6707-825</w:t>
                    </w:r>
                  </w:p>
                  <w:p w14:paraId="0067D16C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Fax: +49 211 6707-975</w:t>
                    </w:r>
                  </w:p>
                  <w:p w14:paraId="29D9D1A9" w14:textId="77777777" w:rsidR="00694F11" w:rsidRDefault="00694F1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244D076E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3A22D051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649E8698" w14:textId="77777777" w:rsidR="00694F11" w:rsidRDefault="00480B41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262A">
      <w:rPr>
        <w:noProof/>
      </w:rPr>
      <w:drawing>
        <wp:anchor distT="0" distB="0" distL="114300" distR="114300" simplePos="0" relativeHeight="251674624" behindDoc="1" locked="1" layoutInCell="1" allowOverlap="1" wp14:anchorId="16C295D7" wp14:editId="3663BDF0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65" name="Grafi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B2C26" w14:textId="77777777" w:rsidR="00756714" w:rsidRDefault="00756714">
      <w:r>
        <w:separator/>
      </w:r>
    </w:p>
  </w:footnote>
  <w:footnote w:type="continuationSeparator" w:id="0">
    <w:p w14:paraId="085581D0" w14:textId="77777777" w:rsidR="00756714" w:rsidRDefault="0075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2B79" w14:textId="77777777" w:rsidR="00694F11" w:rsidRDefault="00480B41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6A07900A" wp14:editId="3F2DADD1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160" name="Grafik 160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1" layoutInCell="1" allowOverlap="1" wp14:anchorId="56721120" wp14:editId="7107EF8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1" name="Grafik 161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1" layoutInCell="1" allowOverlap="1" wp14:anchorId="587D3EB9" wp14:editId="57DC2509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162" name="Grafik 162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859E57" wp14:editId="281841CE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5A13947" wp14:editId="551F3088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B2622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A1394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" o:allowincell="f" filled="f" stroked="f">
              <v:textbox style="mso-fit-shape-to-text:t" inset="0,0,0,0">
                <w:txbxContent>
                  <w:p w14:paraId="41FB2622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8248" w14:textId="5EC2E610" w:rsidR="00694F11" w:rsidRDefault="0078262A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35597B9A" wp14:editId="39E69A86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164" name="Grafi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44E795BE" wp14:editId="036868DA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D85C" w14:textId="77777777" w:rsidR="00694F11" w:rsidRDefault="00480B41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E795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" o:allowincell="f" filled="f" stroked="f">
              <v:textbox style="mso-fit-shape-to-text:t" inset="0,0,0,0">
                <w:txbxContent>
                  <w:p w14:paraId="734AD85C" w14:textId="77777777" w:rsidR="00694F11" w:rsidRDefault="00480B41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</w:t>
                    </w:r>
                    <w:proofErr w:type="gramEnd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 xml:space="preserve">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8B29F7" wp14:editId="10D5E078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480B4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811191B" wp14:editId="42FD25E2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34FE9" w14:textId="77777777" w:rsidR="00694F11" w:rsidRDefault="00480B41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811191B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" o:allowincell="f" filled="f" stroked="f">
              <v:textbox style="mso-fit-shape-to-text:t" inset="0,0,0,0">
                <w:txbxContent>
                  <w:p w14:paraId="5C534FE9" w14:textId="77777777" w:rsidR="00694F11" w:rsidRDefault="00480B41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1"/>
    <w:rsid w:val="000210BD"/>
    <w:rsid w:val="00027994"/>
    <w:rsid w:val="000B7A9E"/>
    <w:rsid w:val="00102760"/>
    <w:rsid w:val="001D02F6"/>
    <w:rsid w:val="001E1EB7"/>
    <w:rsid w:val="00307E74"/>
    <w:rsid w:val="00326CC1"/>
    <w:rsid w:val="003730B9"/>
    <w:rsid w:val="00480B41"/>
    <w:rsid w:val="004F6CAE"/>
    <w:rsid w:val="0058266C"/>
    <w:rsid w:val="006604F7"/>
    <w:rsid w:val="00694F11"/>
    <w:rsid w:val="00696364"/>
    <w:rsid w:val="006C4334"/>
    <w:rsid w:val="00756714"/>
    <w:rsid w:val="0078262A"/>
    <w:rsid w:val="008C5489"/>
    <w:rsid w:val="00936914"/>
    <w:rsid w:val="00954964"/>
    <w:rsid w:val="009A3D05"/>
    <w:rsid w:val="00A6203C"/>
    <w:rsid w:val="00A71D04"/>
    <w:rsid w:val="00AA3809"/>
    <w:rsid w:val="00AF483D"/>
    <w:rsid w:val="00BD4F64"/>
    <w:rsid w:val="00C71D1D"/>
    <w:rsid w:val="00C9184D"/>
    <w:rsid w:val="00CA40C1"/>
    <w:rsid w:val="00CD2271"/>
    <w:rsid w:val="00CE3537"/>
    <w:rsid w:val="00CE5A6A"/>
    <w:rsid w:val="00D658D0"/>
    <w:rsid w:val="00EA250F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11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C433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C71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Pr>
      <w:rFonts w:ascii="Arial" w:hAnsi="Arial"/>
      <w:b/>
      <w:sz w:val="22"/>
      <w:lang w:val="de-DE" w:eastAsia="de-DE"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C433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C71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B634-9217-42D2-9DBC-15E29087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1650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Scriptorium</cp:lastModifiedBy>
  <cp:revision>4</cp:revision>
  <cp:lastPrinted>2021-07-01T15:54:00Z</cp:lastPrinted>
  <dcterms:created xsi:type="dcterms:W3CDTF">2021-08-19T06:15:00Z</dcterms:created>
  <dcterms:modified xsi:type="dcterms:W3CDTF">2021-08-19T09:11:00Z</dcterms:modified>
</cp:coreProperties>
</file>